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A09" w:rsidRPr="00D90A09" w:rsidRDefault="00D90A09" w:rsidP="000D0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D90A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Приложение №2</w:t>
      </w:r>
    </w:p>
    <w:p w:rsidR="000D0F01" w:rsidRPr="000D0F01" w:rsidRDefault="000D0F01" w:rsidP="000D0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D0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Справка</w:t>
      </w:r>
    </w:p>
    <w:p w:rsidR="000D0F01" w:rsidRPr="000D0F01" w:rsidRDefault="000D0F01" w:rsidP="000D0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по итогам тематического контроля в МДОУ </w:t>
      </w:r>
      <w:r w:rsidR="00B3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«Д</w:t>
      </w:r>
      <w:r w:rsidRPr="000D0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етский сад</w:t>
      </w:r>
      <w:r w:rsidR="00B3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D0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r w:rsidR="00B3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Незабудка </w:t>
      </w:r>
      <w:r w:rsidRPr="000D0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 на тему:</w:t>
      </w:r>
    </w:p>
    <w:p w:rsidR="000D0F01" w:rsidRPr="000D0F01" w:rsidRDefault="000D0F01" w:rsidP="00635C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«Развитие </w:t>
      </w:r>
      <w:r w:rsidR="00B3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любознательности, познавательного интереса детей в  </w:t>
      </w:r>
      <w:r w:rsidRPr="000D0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исследовательской деятельности</w:t>
      </w:r>
      <w:r w:rsidR="00B3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Pr="000D0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350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D0F01" w:rsidRPr="000D0F01" w:rsidRDefault="00EE1C92" w:rsidP="000D0F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:rsidR="000D0F01" w:rsidRPr="000D0F01" w:rsidRDefault="000D0F01" w:rsidP="00635C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планом работы МДОУ </w:t>
      </w:r>
      <w:r w:rsidR="00635C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на 20</w:t>
      </w:r>
      <w:r w:rsidR="00635CE9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 w:rsidR="00635CE9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год, на основании приказа № </w:t>
      </w:r>
      <w:r w:rsidR="00635CE9">
        <w:rPr>
          <w:rFonts w:ascii="Times New Roman" w:eastAsia="Times New Roman" w:hAnsi="Times New Roman" w:cs="Times New Roman"/>
          <w:color w:val="000000"/>
          <w:sz w:val="24"/>
          <w:szCs w:val="24"/>
        </w:rPr>
        <w:t>84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 от  </w:t>
      </w:r>
      <w:r w:rsidR="00635CE9">
        <w:rPr>
          <w:rFonts w:ascii="Times New Roman" w:eastAsia="Times New Roman" w:hAnsi="Times New Roman" w:cs="Times New Roman"/>
          <w:color w:val="000000"/>
          <w:sz w:val="24"/>
          <w:szCs w:val="24"/>
        </w:rPr>
        <w:t>05.11.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635CE9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и в целях определения эффективности образовательной работы в ДОУ по созданию оптимальных условий для развития </w:t>
      </w:r>
      <w:r w:rsidR="00635CE9" w:rsidRPr="00635C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любознательности, познавательного интереса детей в  исследовательской деятельности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18 ноября по 2</w:t>
      </w:r>
      <w:r w:rsidR="00635CE9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ноября 20</w:t>
      </w:r>
      <w:r w:rsidR="00635CE9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прове</w:t>
      </w:r>
      <w:r w:rsidR="00635CE9">
        <w:rPr>
          <w:rFonts w:ascii="Times New Roman" w:eastAsia="Times New Roman" w:hAnsi="Times New Roman" w:cs="Times New Roman"/>
          <w:color w:val="000000"/>
          <w:sz w:val="24"/>
          <w:szCs w:val="24"/>
        </w:rPr>
        <w:t>ден тематический контроль</w:t>
      </w:r>
      <w:r w:rsidR="00635CE9" w:rsidRPr="00635C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5C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</w:t>
      </w:r>
      <w:r w:rsidR="00635CE9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 w:rsidR="00635CE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35CE9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возрастны</w:t>
      </w:r>
      <w:r w:rsidR="00635CE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35CE9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</w:t>
      </w:r>
      <w:r w:rsidR="00635CE9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D0F01" w:rsidRPr="000D0F01" w:rsidRDefault="000D0F01" w:rsidP="000D0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        В содержание контроля вошли: </w:t>
      </w:r>
      <w:r w:rsidR="00125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познавательных центров,  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просмотр занятий с элементами познавательно-исследовательской деятельности</w:t>
      </w:r>
      <w:r w:rsidR="00125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 календарного планирования, оформление наглядной информации для </w:t>
      </w:r>
      <w:r w:rsidR="00635C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родителей, наличие методических разработок, пособий, картотек 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познавательно-исследовательской и экспериментальной деятельности.</w:t>
      </w:r>
    </w:p>
    <w:p w:rsidR="000D0F01" w:rsidRPr="000D0F01" w:rsidRDefault="000D0F01" w:rsidP="000D0F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контроля были использованы следующие методы: наблюдение и ан</w:t>
      </w:r>
      <w:r w:rsidR="000E33C9">
        <w:rPr>
          <w:rFonts w:ascii="Times New Roman" w:eastAsia="Times New Roman" w:hAnsi="Times New Roman" w:cs="Times New Roman"/>
          <w:color w:val="000000"/>
          <w:sz w:val="24"/>
          <w:szCs w:val="24"/>
        </w:rPr>
        <w:t>ализ образовательного процесса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анализ профессиональных навыков педагогов в организации </w:t>
      </w:r>
      <w:r w:rsidR="00635C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познавательной деятельности детей, анкетирование </w:t>
      </w:r>
      <w:r w:rsidR="000E33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детей и 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педагогов, изучение развивающей предметно-пространственной среды, анализ </w:t>
      </w:r>
      <w:r w:rsidR="00635C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календарного </w:t>
      </w:r>
      <w:r w:rsidR="00635C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перспективного 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планирования, наблюдения и беседы с детьми.</w:t>
      </w:r>
    </w:p>
    <w:p w:rsidR="0053164B" w:rsidRPr="00125D61" w:rsidRDefault="0053164B" w:rsidP="000D0F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316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1.Анализ </w:t>
      </w:r>
      <w:r w:rsidR="00125D61" w:rsidRPr="00125D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предметно-пространственн</w:t>
      </w:r>
      <w:r w:rsidR="00125D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ой</w:t>
      </w:r>
      <w:r w:rsidR="00125D61" w:rsidRPr="00125D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сред</w:t>
      </w:r>
      <w:r w:rsidR="00125D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</w:t>
      </w:r>
      <w:r w:rsidR="00125D61" w:rsidRPr="00125D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25D61" w:rsidRDefault="0053164B" w:rsidP="0053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</w:t>
      </w:r>
      <w:r w:rsidR="00635CE9">
        <w:rPr>
          <w:rFonts w:ascii="Times New Roman" w:eastAsia="Times New Roman" w:hAnsi="Times New Roman" w:cs="Times New Roman"/>
          <w:color w:val="000000"/>
          <w:sz w:val="24"/>
          <w:szCs w:val="24"/>
        </w:rPr>
        <w:t>е контроля выявлено, что в ДОУ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созданы необходимые условия для организации познавательно-исследовательской и экспериментальной деятельности детей.</w:t>
      </w:r>
      <w:r w:rsidR="00B74C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635C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всех </w:t>
      </w:r>
      <w:r w:rsidR="00B74C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35CE9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</w:t>
      </w:r>
      <w:r w:rsidR="00B74C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 оформлены познавательные центры,  в которых размещен необходимый материал для изучения свойств и качеств предметов.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редставлен  материал для ознакомления со свойствами веществ (сыпучие, твердые, жидкие материалы), имеется в наличие различный природный, бросовый 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териал, 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ткань, бумага, изобразительные материалы, глина,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сок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проволока, нитки</w:t>
      </w:r>
      <w:r w:rsidR="00E95B3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95B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33CF">
        <w:rPr>
          <w:rFonts w:ascii="Times New Roman" w:eastAsia="Times New Roman" w:hAnsi="Times New Roman" w:cs="Times New Roman"/>
          <w:color w:val="000000"/>
          <w:sz w:val="24"/>
          <w:szCs w:val="24"/>
        </w:rPr>
        <w:t>В младших группах в познавательных центрах</w:t>
      </w:r>
      <w:proofErr w:type="gramStart"/>
      <w:r w:rsidR="001C3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95B3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E95B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центрах средней, старшей и подготовительных групп </w:t>
      </w:r>
      <w:r w:rsidR="00B74C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95B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содержится </w:t>
      </w:r>
      <w:r w:rsidR="00B74C48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для проведения элементарных опытов (лупы, пробирки, пипетки, пластиковые стаканчики и тарелочки</w:t>
      </w:r>
      <w:r w:rsidR="007A40D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A40D4" w:rsidRPr="007A4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40D4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совочки, контейнеры</w:t>
      </w:r>
      <w:r w:rsidR="00B74C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др.)</w:t>
      </w:r>
      <w:r w:rsidR="00E95B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подготовительных группах ведутся дневники наблюдений за погодой и для фиксации  проводимых элементарных опытов.</w:t>
      </w:r>
      <w:r w:rsidR="00125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D0F01" w:rsidRPr="000D0F01" w:rsidRDefault="00125D61" w:rsidP="00531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D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Вывод:</w:t>
      </w:r>
      <w:r w:rsidRPr="00125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редметно-пространственная среда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осуществления познавательно-исследовательской 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деятельности 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соответствует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требованиям безопасности, 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возрастным особенностям детей во всех группах.</w:t>
      </w:r>
      <w:r w:rsidR="001B75CD" w:rsidRPr="001B7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0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900CF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редметн</w:t>
      </w:r>
      <w:r w:rsidR="00900CF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1B75CD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среда </w:t>
      </w:r>
      <w:r w:rsidR="001B7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75CD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</w:t>
      </w:r>
      <w:r w:rsidR="001B75CD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1B75CD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развитие </w:t>
      </w:r>
      <w:r w:rsidR="001B7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75CD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наблюдательности, любознательности, активности</w:t>
      </w:r>
      <w:r w:rsidR="00900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75CD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мыслительных операций (анализ, сравнение, обобщение, классификация)</w:t>
      </w:r>
      <w:r w:rsidR="001B75C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25D61" w:rsidRDefault="00125D61" w:rsidP="000D0F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="00A43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просмотренных занятий</w:t>
      </w:r>
      <w:r w:rsidR="000E3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наблюдений за детской деятельностью в ходе режимных моментов</w:t>
      </w:r>
    </w:p>
    <w:p w:rsidR="000D0F01" w:rsidRPr="000D0F01" w:rsidRDefault="000D0F01" w:rsidP="00997E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тематического контроля  были просмотрены занятия с элементами познавательно-исследовательской деятельности в </w:t>
      </w:r>
      <w:r w:rsidR="000E33C9"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младшей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, старшей и подготовительной группе</w:t>
      </w:r>
      <w:r w:rsidR="000E33C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7E5D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занятиях дети были активны, проявляли достаточный интерес</w:t>
      </w:r>
      <w:r w:rsidR="00997E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997E5D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7E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7E5D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7E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7E5D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7E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7E5D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7E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7E5D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самостоятельность в выполнении </w:t>
      </w:r>
      <w:r w:rsidR="00900CF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предлагаемых</w:t>
      </w:r>
      <w:r w:rsidR="00997E5D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задани</w:t>
      </w:r>
      <w:r w:rsidR="00900C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997E5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97E5D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высказывают свои предположения, </w:t>
      </w:r>
      <w:r w:rsidR="00997E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7E5D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7E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33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находят </w:t>
      </w:r>
      <w:r w:rsidR="00997E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7E5D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способы </w:t>
      </w:r>
      <w:r w:rsidR="00997E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7E5D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 w:rsidR="00997E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поставленной задачи.</w:t>
      </w:r>
    </w:p>
    <w:p w:rsidR="00900CF1" w:rsidRDefault="00A43606" w:rsidP="001C33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</w:t>
      </w:r>
      <w:r w:rsidR="000E33C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показало, что дети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охотно 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принимают участие в экспериментировании,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опытах. 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речи отражают ход и результат экспериментирования, задают вопросы, делают умозаключения, излагают свои мысли</w:t>
      </w:r>
      <w:r w:rsidR="00997E5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D0F01" w:rsidRPr="000D0F01" w:rsidRDefault="00997E5D" w:rsidP="001C33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роявляют инициативу и желание участвовать в практической деятельности </w:t>
      </w:r>
      <w:r w:rsidR="00A43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по уходу за растениями</w:t>
      </w:r>
      <w:r w:rsidR="00A436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360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онимают простейшие взаимосвязи в природе (если растение не поливать – оно засохнет и погибнет), существование взаимосвязи состояния природы (окружающей среды) и здоровья, знают характерные признаки времен года, соотносят с 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каждым сезоном особенности жизни животных, растений, устанавливают взаимосвязь между ними</w:t>
      </w:r>
      <w:r w:rsidR="00A436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3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33CF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Беседы с детьми </w:t>
      </w:r>
      <w:r w:rsidR="001C3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33CF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показали, что всем детям</w:t>
      </w:r>
      <w:r w:rsidR="001C3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опытно-экспериментальная деятельность</w:t>
      </w:r>
      <w:r w:rsidR="001C33CF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3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33CF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3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33CF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нрави</w:t>
      </w:r>
      <w:r w:rsidR="001C33CF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1C33CF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, они считают ее полезной и интересной</w:t>
      </w:r>
      <w:r w:rsidR="001C33C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C33CF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3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33CF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33C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1C33CF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екоторые </w:t>
      </w:r>
      <w:r w:rsidR="001C3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 </w:t>
      </w:r>
      <w:proofErr w:type="gramStart"/>
      <w:r w:rsidR="001C33CF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рассказали</w:t>
      </w:r>
      <w:proofErr w:type="gramEnd"/>
      <w:r w:rsidR="001C33CF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</w:t>
      </w:r>
      <w:r w:rsidR="001C33C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проводили опыты</w:t>
      </w:r>
      <w:r w:rsidR="001C33CF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3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33CF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в домашних условиях</w:t>
      </w:r>
      <w:r w:rsidR="001C33C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C33CF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3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33AD6" w:rsidRDefault="00997E5D" w:rsidP="00AF00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7E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A43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воспитатели  организуют познавательно-исследовательскую деятельность дошкольников на занятиях</w:t>
      </w:r>
      <w:r w:rsidR="000E33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совместной деятельности. Н</w:t>
      </w:r>
      <w:r w:rsidR="00933A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3A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 активизировать работу по 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</w:t>
      </w:r>
      <w:r w:rsidR="00933AD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условий для самостоятельной </w:t>
      </w:r>
      <w:r w:rsidR="00933A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экспериментальной 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 w:rsidR="00933A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3A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режимных моментах, в частности, </w:t>
      </w:r>
      <w:r w:rsidR="007F2772">
        <w:rPr>
          <w:rFonts w:ascii="Times New Roman" w:eastAsia="Times New Roman" w:hAnsi="Times New Roman" w:cs="Times New Roman"/>
          <w:color w:val="000000"/>
          <w:sz w:val="24"/>
          <w:szCs w:val="24"/>
        </w:rPr>
        <w:t>в утренний отрезок времени</w:t>
      </w:r>
      <w:r w:rsidR="00933A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43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5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59BF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фиксацию и обобщение результатов опытов и наблюдений</w:t>
      </w:r>
      <w:r w:rsidR="008159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D0F01" w:rsidRPr="000D0F01" w:rsidRDefault="001C33CF" w:rsidP="000D0F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D0F01" w:rsidRPr="000D0F01" w:rsidRDefault="000E55B6" w:rsidP="000D0F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0D0F01" w:rsidRPr="000D0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0D0F01" w:rsidRPr="000D0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 профессиональных знаний, умений и навыков воспитателей</w:t>
      </w:r>
      <w:r w:rsidR="00C45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данному вопросу</w:t>
      </w:r>
    </w:p>
    <w:p w:rsidR="00C455D2" w:rsidRDefault="00AF00CD" w:rsidP="00AF00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реди воспитателей всех возрастных групп  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ведено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анкетирование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теме «Экспериментируем вместе с детьми».</w:t>
      </w:r>
      <w:r w:rsidR="00F34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F00CD" w:rsidRDefault="000B683B" w:rsidP="00AF00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</w:t>
      </w:r>
      <w:r w:rsidR="00F34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F34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анкетирования показал</w:t>
      </w:r>
      <w:r w:rsidR="00F34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</w:t>
      </w:r>
      <w:r w:rsidR="00C45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большинство </w:t>
      </w:r>
      <w:r w:rsidR="00F3417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</w:t>
      </w:r>
      <w:r w:rsidR="00C455D2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F34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ежедневно предоставляют детям условия для действия с разными предметами, материалами, поддерживают детскую любознательность, отвечают на детские вопросы и поощряют </w:t>
      </w:r>
      <w:r w:rsidR="00C455D2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за стремление к поиску ответов.</w:t>
      </w:r>
      <w:r w:rsidR="00C455D2" w:rsidRPr="00C45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55D2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побуждения ребенка к эксперименту воспитатели  используют сюрпризный момент, проблемные ситуации, ситуации выбора, вопросы, загадки и др.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 целью достижения наибольшей результативности воспитатели применяют  игровые технологии, методы сравнения</w:t>
      </w:r>
      <w:r w:rsidR="00D01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вопросы проблемного характера, занятия практического характера, эксперименты, наблюдения, игры и игровые упражнения. Привлекают родителей к участию в работе по данному вопросу: в пополнении уголков экспериментирования природным и бросовым материалом,  в сборе коллекций, гербариев, </w:t>
      </w:r>
      <w:r w:rsidR="006C611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проведении элементарных опытов в домашних условиях.</w:t>
      </w:r>
    </w:p>
    <w:p w:rsidR="000D0F01" w:rsidRPr="000D0F01" w:rsidRDefault="006C611C" w:rsidP="006C6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Можно сделать вывод: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владеют такими исследовательскими умениями как умение анализировать, критически оценивать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свою деятельность и деятельность детей, 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выделять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наиболее значимые 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своей деятельности;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умение 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сопоставл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современными требованиями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данной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теме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3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33C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видят свои резервы и перспективы</w:t>
      </w:r>
      <w:r w:rsidR="00F951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D0F01" w:rsidRPr="000D0F01" w:rsidRDefault="00F951DC" w:rsidP="00F9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0E55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0D0F01" w:rsidRPr="000D0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0E55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</w:t>
      </w:r>
      <w:r w:rsidR="000D0F01" w:rsidRPr="000D0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планирования </w:t>
      </w:r>
      <w:r w:rsidR="000E55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E55B6" w:rsidRDefault="000D0F01" w:rsidP="000E55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календарных и </w:t>
      </w:r>
      <w:r w:rsidR="000E55B6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перспективных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планов позволил сделать следующие выводы:</w:t>
      </w:r>
    </w:p>
    <w:p w:rsidR="000E55B6" w:rsidRDefault="000E55B6" w:rsidP="000E55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нирование работы воспитателями познавательно-исследовательской и экспериментальной деятельности детей дошкольного возраста происходит с учетом возрастных особенностей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уровня развития 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метод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 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</w:t>
      </w:r>
      <w:r w:rsidR="00900CF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программным требованиям.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1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E55B6" w:rsidRDefault="000D0F01" w:rsidP="000E5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непосредственно образовательной деятельности планируется детское экспериментирование</w:t>
      </w:r>
      <w:r w:rsidR="008159B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E55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55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основном</w:t>
      </w:r>
      <w:r w:rsidR="008159B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разделе «Познавательное развитие». Планирование поисковых и исследовательских методов на зан</w:t>
      </w:r>
      <w:r w:rsidR="00F951DC">
        <w:rPr>
          <w:rFonts w:ascii="Times New Roman" w:eastAsia="Times New Roman" w:hAnsi="Times New Roman" w:cs="Times New Roman"/>
          <w:color w:val="000000"/>
          <w:sz w:val="24"/>
          <w:szCs w:val="24"/>
        </w:rPr>
        <w:t>ятиях по другим разделам наблюда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="00F951DC">
        <w:rPr>
          <w:rFonts w:ascii="Times New Roman" w:eastAsia="Times New Roman" w:hAnsi="Times New Roman" w:cs="Times New Roman"/>
          <w:color w:val="000000"/>
          <w:sz w:val="24"/>
          <w:szCs w:val="24"/>
        </w:rPr>
        <w:t>, но реже.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55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951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159BF" w:rsidRDefault="000E55B6" w:rsidP="00815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B71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Прослеживается 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1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планирование</w:t>
      </w:r>
      <w:r w:rsidR="00F951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элементарных 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опытов и </w:t>
      </w:r>
      <w:r w:rsidR="00B71710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экспериментов в совместной деятельности воспитателя с детьми</w:t>
      </w:r>
      <w:r w:rsidR="00F951D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71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951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наблюдений в природе (сезонные изменения, связанные с уменьшением светового дня, температурой воздуха), наблюдений за растениями</w:t>
      </w:r>
      <w:r w:rsidR="00B71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животным миром, </w:t>
      </w:r>
      <w:r w:rsidR="00B71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</w:t>
      </w:r>
      <w:r w:rsidR="00B7171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1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 в природе</w:t>
      </w:r>
      <w:r w:rsidR="00B71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 целевых прогулок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15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Регулярно </w:t>
      </w:r>
      <w:r w:rsidR="00B71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прогулке планируется исследовательская деятельность.</w:t>
      </w:r>
      <w:r w:rsidR="008159BF" w:rsidRPr="00815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59BF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всех группах систематически планируются дидактические игры познавательной направленности. </w:t>
      </w:r>
      <w:r w:rsidR="00815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159BF" w:rsidRPr="000D0F01" w:rsidRDefault="008159BF" w:rsidP="008159B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59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Выводы: </w:t>
      </w:r>
      <w:r w:rsidR="00900CF1" w:rsidRPr="00900CF1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</w:t>
      </w:r>
      <w:r w:rsidR="00900C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планировать </w:t>
      </w:r>
      <w:r w:rsidR="00F951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использовать 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поисковые и исследовательские методы на занятиях по другим разделам деятельности.</w:t>
      </w:r>
      <w:r w:rsidRPr="008159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951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D0F01" w:rsidRPr="000D0F01" w:rsidRDefault="001B75CD" w:rsidP="001B7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0D0F01" w:rsidRPr="000D0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Оценка форм взаимодействия с родителями</w:t>
      </w:r>
    </w:p>
    <w:p w:rsidR="000D0F01" w:rsidRDefault="000D0F01" w:rsidP="000D0F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ходе контроля был проведен анализ взаимодействия ДОУ с семьями воспитанников</w:t>
      </w:r>
      <w:r w:rsidR="00900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данному вопросу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B7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момент проверки </w:t>
      </w:r>
      <w:r w:rsidR="001B7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7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была предоставлена наглядная информация по данной теме</w:t>
      </w:r>
      <w:r w:rsidR="001B7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следующих группах:</w:t>
      </w:r>
    </w:p>
    <w:p w:rsidR="00394EB2" w:rsidRDefault="0008687D" w:rsidP="0038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9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подготовительная группа №1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0868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папки-раскладушки: «Исследуем и экспериментируем вместе с детьми», «Развитие познавательных математических способностей у детей</w:t>
      </w:r>
      <w:r w:rsidR="00394E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путем обогащения опыта познавательно-исследовательской деятельности», «Познавательное развитие дошкольника в процессе экспериментирования», картотека  «Занимательные опыты на кухне»;</w:t>
      </w:r>
    </w:p>
    <w:p w:rsidR="0008687D" w:rsidRDefault="0008687D" w:rsidP="0038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9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подготовительная группа №2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394EB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апка-раскладушка «Значение экспериментирования в жизни ребенка»</w:t>
      </w:r>
      <w:r w:rsidR="00394EB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94EB2" w:rsidRDefault="00394EB2" w:rsidP="0038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9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старшая группа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 папка-раскладушка «Особенности использования познавательно-исследовательской деятельности в работе с детьми дошкольного возраста»;</w:t>
      </w:r>
    </w:p>
    <w:p w:rsidR="00394EB2" w:rsidRDefault="00394EB2" w:rsidP="0038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9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средняя группа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 папка-раскладушка «Эксперименты для детей 4-5 лет»;</w:t>
      </w:r>
    </w:p>
    <w:p w:rsidR="00394EB2" w:rsidRDefault="00394EB2" w:rsidP="00380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9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младшая группа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B22338" w:rsidRPr="00B22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22338">
        <w:rPr>
          <w:rFonts w:ascii="Times New Roman" w:eastAsia="Times New Roman" w:hAnsi="Times New Roman" w:cs="Times New Roman"/>
          <w:color w:val="000000"/>
          <w:sz w:val="24"/>
          <w:szCs w:val="24"/>
        </w:rPr>
        <w:t>папка-раскладушка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«Познавательное развитие дошкольника в процессе экспериментирования»</w:t>
      </w:r>
      <w:r w:rsidR="00B2233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94EB2" w:rsidRPr="00380964" w:rsidRDefault="00B22338" w:rsidP="0038096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80964">
        <w:rPr>
          <w:rFonts w:ascii="Times New Roman" w:eastAsia="Times New Roman" w:hAnsi="Times New Roman" w:cs="Times New Roman"/>
          <w:sz w:val="24"/>
          <w:szCs w:val="24"/>
          <w:u w:val="single"/>
        </w:rPr>
        <w:t>вторая группа раннего возраста</w:t>
      </w:r>
      <w:r w:rsidRPr="00B22338">
        <w:rPr>
          <w:rFonts w:ascii="Times New Roman" w:eastAsia="Times New Roman" w:hAnsi="Times New Roman" w:cs="Times New Roman"/>
          <w:sz w:val="24"/>
          <w:szCs w:val="24"/>
        </w:rPr>
        <w:t>: папка-раскладушка  «Исследуем и экспериментируем вместе с детьми», памятки для родителей: «Экспериментирование в домашних условиях»,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«Чего нельзя и что нужно делать», «Познаем мир дома», «Как вместе с ребенком экспериментировать и проводить опыты в домашних условиях», </w:t>
      </w:r>
      <w:r w:rsidR="00380964">
        <w:rPr>
          <w:rFonts w:ascii="Times New Roman" w:eastAsia="Times New Roman" w:hAnsi="Times New Roman" w:cs="Times New Roman"/>
          <w:sz w:val="24"/>
          <w:szCs w:val="24"/>
        </w:rPr>
        <w:t>картотеки опытов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«Картотека опытов и </w:t>
      </w:r>
      <w:r w:rsidR="00380964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экспериментов с водой»,  «</w:t>
      </w:r>
      <w:r w:rsidR="00380964">
        <w:rPr>
          <w:rFonts w:ascii="Times New Roman" w:eastAsia="Times New Roman" w:hAnsi="Times New Roman" w:cs="Times New Roman"/>
          <w:sz w:val="24"/>
          <w:szCs w:val="24"/>
        </w:rPr>
        <w:t xml:space="preserve">Картотека опытов и </w:t>
      </w:r>
      <w:r w:rsidR="00380964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экспериментов с песком», «</w:t>
      </w:r>
      <w:r w:rsidR="00380964">
        <w:rPr>
          <w:rFonts w:ascii="Times New Roman" w:eastAsia="Times New Roman" w:hAnsi="Times New Roman" w:cs="Times New Roman"/>
          <w:sz w:val="24"/>
          <w:szCs w:val="24"/>
        </w:rPr>
        <w:t>Картотека игр и упражнений с манной крупой», «Какой цвет получится?»; советы для родителей «Наблюдения с детьми на прогулке».</w:t>
      </w:r>
    </w:p>
    <w:p w:rsidR="000D0F01" w:rsidRPr="000D0F01" w:rsidRDefault="000D0F01" w:rsidP="003809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9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Рекомендова</w:t>
      </w:r>
      <w:r w:rsidR="00380964" w:rsidRPr="003809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ть</w:t>
      </w:r>
      <w:r w:rsidR="00380964">
        <w:rPr>
          <w:rFonts w:ascii="Times New Roman" w:eastAsia="Times New Roman" w:hAnsi="Times New Roman" w:cs="Times New Roman"/>
          <w:color w:val="000000"/>
          <w:sz w:val="24"/>
          <w:szCs w:val="24"/>
        </w:rPr>
        <w:t>: р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азнообразить формы и методы работы с родителями:</w:t>
      </w:r>
      <w:r w:rsidR="001B7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0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творческие </w:t>
      </w:r>
      <w:r w:rsidRPr="001B75CD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для родителей,</w:t>
      </w:r>
      <w:r w:rsidR="001B7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75CD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тематические занятия</w:t>
      </w:r>
      <w:r w:rsidR="001B7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B75CD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мастер-классы</w:t>
      </w:r>
      <w:r w:rsidR="001B7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A6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практикумы </w:t>
      </w:r>
      <w:r w:rsidR="001B75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</w:t>
      </w:r>
    </w:p>
    <w:p w:rsidR="000D0F01" w:rsidRPr="003A3267" w:rsidRDefault="00380964" w:rsidP="003A3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D0F01" w:rsidRPr="003A32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="000D0F01" w:rsidRPr="003A32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 основании выше</w:t>
      </w:r>
      <w:r w:rsidR="003A3267" w:rsidRPr="003A32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A63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изложенного</w:t>
      </w:r>
      <w:r w:rsidR="000D0F01" w:rsidRPr="003A32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 сделаны  следующие выводы:</w:t>
      </w:r>
    </w:p>
    <w:p w:rsidR="000D0F01" w:rsidRPr="000D0F01" w:rsidRDefault="003A3267" w:rsidP="003A326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 стали активнее использовать в работе экспериментальную и опытн</w:t>
      </w:r>
      <w:r w:rsidR="00137D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ическую  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с детьми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A6387" w:rsidRDefault="003A3267" w:rsidP="003A326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137D19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центрах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экспериментальной деятельности</w:t>
      </w:r>
      <w:r w:rsidR="005A6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группах</w:t>
      </w:r>
      <w:r w:rsidR="005A6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находится  достаточно материалов для организации познавательно </w:t>
      </w:r>
      <w:r w:rsidR="005A638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исследовательской деятельности с детьми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D0F01" w:rsidRPr="000D0F01" w:rsidRDefault="003A3267" w:rsidP="003A326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6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-ведется работа с родителями по данному вопросу через беседы, </w:t>
      </w:r>
      <w:r w:rsidR="005A6387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</w:t>
      </w:r>
      <w:r w:rsidR="005A6387"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 w:rsidR="005A6387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</w:t>
      </w:r>
      <w:r w:rsidR="005A6387">
        <w:rPr>
          <w:rFonts w:ascii="Times New Roman" w:eastAsia="Times New Roman" w:hAnsi="Times New Roman" w:cs="Times New Roman"/>
          <w:color w:val="000000"/>
          <w:sz w:val="24"/>
          <w:szCs w:val="24"/>
        </w:rPr>
        <w:t>ю в родительских уголках</w:t>
      </w:r>
    </w:p>
    <w:p w:rsidR="000D0F01" w:rsidRPr="000D0F01" w:rsidRDefault="005A6387" w:rsidP="000D0F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0D0F01" w:rsidRPr="000D0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Предложения и рекомендации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A6387" w:rsidRDefault="007F2772" w:rsidP="005A63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2183B" w:rsidRDefault="007F2772" w:rsidP="00121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2183B">
        <w:rPr>
          <w:rFonts w:ascii="Times New Roman" w:eastAsia="Times New Roman" w:hAnsi="Times New Roman" w:cs="Times New Roman"/>
          <w:color w:val="000000"/>
          <w:sz w:val="24"/>
          <w:szCs w:val="24"/>
        </w:rPr>
        <w:t>.А</w:t>
      </w:r>
      <w:r w:rsidR="005A6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ктивизировать работу по </w:t>
      </w:r>
      <w:r w:rsidR="005A6387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</w:t>
      </w:r>
      <w:r w:rsidR="005A6387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5A6387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условий для самостоятельной </w:t>
      </w:r>
      <w:r w:rsidR="005A6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экспериментальной </w:t>
      </w:r>
      <w:r w:rsidR="005A6387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 w:rsidR="005A6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</w:t>
      </w:r>
      <w:r w:rsidR="005A6387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A6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режимных моментах, в частности, в утренний отрезок времени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2183B" w:rsidRDefault="0012183B" w:rsidP="001218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</w:t>
      </w:r>
      <w:r w:rsidR="005A6387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тветственные: воспитатели групп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рок: постоянно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2183B" w:rsidRDefault="007F2772" w:rsidP="00121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2183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A6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Вести  </w:t>
      </w:r>
      <w:r w:rsidR="005A6387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фиксацию и обобщение результатов опытов и наблюдений</w:t>
      </w:r>
      <w:r w:rsidR="001218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дневниках (в средней и старшей группе)</w:t>
      </w:r>
      <w:r w:rsidR="0061338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218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о</w:t>
      </w:r>
      <w:r w:rsidR="0012183B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тветственные: воспитатели групп</w:t>
      </w:r>
      <w:r w:rsidR="0012183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2183B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183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12183B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рок: постоянно</w:t>
      </w:r>
    </w:p>
    <w:p w:rsidR="0012183B" w:rsidRDefault="0012183B" w:rsidP="0012183B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0F01" w:rsidRPr="000D0F01" w:rsidRDefault="007F2772" w:rsidP="0012183B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2183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Пополнить </w:t>
      </w:r>
      <w:r w:rsidR="001218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познавательные 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центры </w:t>
      </w:r>
      <w:r w:rsidR="0012183B">
        <w:rPr>
          <w:rFonts w:ascii="Times New Roman" w:eastAsia="Times New Roman" w:hAnsi="Times New Roman" w:cs="Times New Roman"/>
          <w:color w:val="000000"/>
          <w:sz w:val="24"/>
          <w:szCs w:val="24"/>
        </w:rPr>
        <w:t>книгами познавательного характера, тематическими альбомами, атласами,  картами, схемами, алгоритмами</w:t>
      </w:r>
    </w:p>
    <w:p w:rsidR="000D0F01" w:rsidRPr="000D0F01" w:rsidRDefault="0061338F" w:rsidP="000D0F01">
      <w:pPr>
        <w:shd w:val="clear" w:color="auto" w:fill="FFFFFF"/>
        <w:spacing w:after="0" w:line="240" w:lineRule="auto"/>
        <w:ind w:left="720" w:hanging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тветственные: воспитатели групп</w:t>
      </w:r>
      <w:r w:rsidR="0012183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183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D0F01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рок: до </w:t>
      </w:r>
      <w:r w:rsidR="0012183B">
        <w:rPr>
          <w:rFonts w:ascii="Times New Roman" w:eastAsia="Times New Roman" w:hAnsi="Times New Roman" w:cs="Times New Roman"/>
          <w:color w:val="000000"/>
          <w:sz w:val="24"/>
          <w:szCs w:val="24"/>
        </w:rPr>
        <w:t>25.12.2025г.</w:t>
      </w:r>
    </w:p>
    <w:p w:rsidR="0061338F" w:rsidRPr="000D0F01" w:rsidRDefault="007F2772" w:rsidP="00613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61338F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r w:rsidR="0061338F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азнообразить формы и методы работы с родителями</w:t>
      </w:r>
      <w:r w:rsidR="00613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данному вопросу</w:t>
      </w:r>
      <w:r w:rsidR="0061338F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13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творческие </w:t>
      </w:r>
      <w:r w:rsidR="0061338F" w:rsidRPr="001B75CD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для родителей,</w:t>
      </w:r>
      <w:r w:rsidR="00613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338F" w:rsidRPr="001B75CD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тематические занятия</w:t>
      </w:r>
      <w:r w:rsidR="00613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1338F" w:rsidRPr="001B75CD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мастер-классы</w:t>
      </w:r>
      <w:r w:rsidR="0061338F">
        <w:rPr>
          <w:rFonts w:ascii="Times New Roman" w:eastAsia="Times New Roman" w:hAnsi="Times New Roman" w:cs="Times New Roman"/>
          <w:color w:val="000000"/>
          <w:sz w:val="24"/>
          <w:szCs w:val="24"/>
        </w:rPr>
        <w:t>, практикумы  и др.</w:t>
      </w:r>
    </w:p>
    <w:p w:rsidR="000D0F01" w:rsidRPr="000D0F01" w:rsidRDefault="000539D9" w:rsidP="0061338F">
      <w:pPr>
        <w:shd w:val="clear" w:color="auto" w:fill="FFFFFF"/>
        <w:spacing w:after="0" w:line="240" w:lineRule="auto"/>
        <w:ind w:left="720" w:hanging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338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338F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тветственные: воспитатели групп</w:t>
      </w:r>
      <w:r w:rsidR="0061338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338F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338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338F" w:rsidRPr="000D0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рок: </w:t>
      </w:r>
      <w:r w:rsidR="0061338F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систематически</w:t>
      </w:r>
    </w:p>
    <w:p w:rsidR="000D0F01" w:rsidRPr="000D0F01" w:rsidRDefault="0061338F" w:rsidP="000D0F01">
      <w:pPr>
        <w:shd w:val="clear" w:color="auto" w:fill="FFFFFF"/>
        <w:spacing w:after="0" w:line="240" w:lineRule="auto"/>
        <w:ind w:left="1080" w:hanging="10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D0F01" w:rsidRPr="000D0F01" w:rsidRDefault="000539D9" w:rsidP="000D0F01">
      <w:pPr>
        <w:shd w:val="clear" w:color="auto" w:fill="FFFFFF"/>
        <w:spacing w:after="0" w:line="240" w:lineRule="auto"/>
        <w:ind w:left="720" w:hanging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D0F01" w:rsidRPr="000D0F01" w:rsidRDefault="008F28B6" w:rsidP="000D0F01">
      <w:pPr>
        <w:shd w:val="clear" w:color="auto" w:fill="FFFFFF"/>
        <w:spacing w:after="0" w:line="240" w:lineRule="auto"/>
        <w:ind w:left="720" w:hanging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D0F01" w:rsidRPr="000D0F01" w:rsidRDefault="000D0F01" w:rsidP="000539D9">
      <w:p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0F01" w:rsidRPr="000D0F01" w:rsidRDefault="00B10875" w:rsidP="000539D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D0F01" w:rsidRPr="000D0F01" w:rsidRDefault="008F28B6" w:rsidP="000D0F01">
      <w:pPr>
        <w:shd w:val="clear" w:color="auto" w:fill="FFFFFF"/>
        <w:spacing w:after="0" w:line="240" w:lineRule="auto"/>
        <w:ind w:left="720" w:hanging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p w:rsidR="00446B19" w:rsidRDefault="00446B19"/>
    <w:sectPr w:rsidR="00446B19" w:rsidSect="001E0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618B"/>
    <w:multiLevelType w:val="multilevel"/>
    <w:tmpl w:val="F692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D48B5"/>
    <w:multiLevelType w:val="multilevel"/>
    <w:tmpl w:val="0338FD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247D6"/>
    <w:multiLevelType w:val="multilevel"/>
    <w:tmpl w:val="282EC17A"/>
    <w:lvl w:ilvl="0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0B992452"/>
    <w:multiLevelType w:val="multilevel"/>
    <w:tmpl w:val="36746E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B24D23"/>
    <w:multiLevelType w:val="multilevel"/>
    <w:tmpl w:val="E28CA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3D47B3"/>
    <w:multiLevelType w:val="multilevel"/>
    <w:tmpl w:val="CF8C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F355E7"/>
    <w:multiLevelType w:val="multilevel"/>
    <w:tmpl w:val="A28E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280E61"/>
    <w:multiLevelType w:val="multilevel"/>
    <w:tmpl w:val="9C24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8C0C28"/>
    <w:multiLevelType w:val="multilevel"/>
    <w:tmpl w:val="29C82D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5C546B"/>
    <w:multiLevelType w:val="multilevel"/>
    <w:tmpl w:val="852A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CA002D"/>
    <w:multiLevelType w:val="multilevel"/>
    <w:tmpl w:val="F706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140CA0"/>
    <w:multiLevelType w:val="multilevel"/>
    <w:tmpl w:val="32AA26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3F294B"/>
    <w:multiLevelType w:val="multilevel"/>
    <w:tmpl w:val="97A8AE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F402A6"/>
    <w:multiLevelType w:val="multilevel"/>
    <w:tmpl w:val="8370ED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996BA7"/>
    <w:multiLevelType w:val="multilevel"/>
    <w:tmpl w:val="436606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214D86"/>
    <w:multiLevelType w:val="multilevel"/>
    <w:tmpl w:val="A970A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0D5AD4"/>
    <w:multiLevelType w:val="multilevel"/>
    <w:tmpl w:val="5C76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E433DF"/>
    <w:multiLevelType w:val="multilevel"/>
    <w:tmpl w:val="77A432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D17FEC"/>
    <w:multiLevelType w:val="multilevel"/>
    <w:tmpl w:val="91248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48431C"/>
    <w:multiLevelType w:val="multilevel"/>
    <w:tmpl w:val="7472CB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B70B23"/>
    <w:multiLevelType w:val="multilevel"/>
    <w:tmpl w:val="D6D89E18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9"/>
  </w:num>
  <w:num w:numId="5">
    <w:abstractNumId w:val="18"/>
  </w:num>
  <w:num w:numId="6">
    <w:abstractNumId w:val="6"/>
  </w:num>
  <w:num w:numId="7">
    <w:abstractNumId w:val="12"/>
  </w:num>
  <w:num w:numId="8">
    <w:abstractNumId w:val="16"/>
  </w:num>
  <w:num w:numId="9">
    <w:abstractNumId w:val="4"/>
  </w:num>
  <w:num w:numId="10">
    <w:abstractNumId w:val="20"/>
  </w:num>
  <w:num w:numId="11">
    <w:abstractNumId w:val="11"/>
  </w:num>
  <w:num w:numId="12">
    <w:abstractNumId w:val="1"/>
  </w:num>
  <w:num w:numId="13">
    <w:abstractNumId w:val="19"/>
  </w:num>
  <w:num w:numId="14">
    <w:abstractNumId w:val="13"/>
  </w:num>
  <w:num w:numId="15">
    <w:abstractNumId w:val="14"/>
  </w:num>
  <w:num w:numId="16">
    <w:abstractNumId w:val="7"/>
  </w:num>
  <w:num w:numId="17">
    <w:abstractNumId w:val="3"/>
  </w:num>
  <w:num w:numId="18">
    <w:abstractNumId w:val="2"/>
  </w:num>
  <w:num w:numId="19">
    <w:abstractNumId w:val="17"/>
  </w:num>
  <w:num w:numId="20">
    <w:abstractNumId w:val="5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0F01"/>
    <w:rsid w:val="000539D9"/>
    <w:rsid w:val="0008687D"/>
    <w:rsid w:val="000B683B"/>
    <w:rsid w:val="000D0F01"/>
    <w:rsid w:val="000E33C9"/>
    <w:rsid w:val="000E55B6"/>
    <w:rsid w:val="0012183B"/>
    <w:rsid w:val="00125D61"/>
    <w:rsid w:val="00137D19"/>
    <w:rsid w:val="001B75CD"/>
    <w:rsid w:val="001C33CF"/>
    <w:rsid w:val="001E0A9C"/>
    <w:rsid w:val="00380964"/>
    <w:rsid w:val="00394EB2"/>
    <w:rsid w:val="003A3267"/>
    <w:rsid w:val="00446B19"/>
    <w:rsid w:val="0049667D"/>
    <w:rsid w:val="004A74C0"/>
    <w:rsid w:val="0053164B"/>
    <w:rsid w:val="005A6387"/>
    <w:rsid w:val="0061338F"/>
    <w:rsid w:val="00635CE9"/>
    <w:rsid w:val="006C611C"/>
    <w:rsid w:val="007A40D4"/>
    <w:rsid w:val="007F2772"/>
    <w:rsid w:val="008159BF"/>
    <w:rsid w:val="008B6D27"/>
    <w:rsid w:val="008F28B6"/>
    <w:rsid w:val="00900CF1"/>
    <w:rsid w:val="00923F63"/>
    <w:rsid w:val="00933AD6"/>
    <w:rsid w:val="00997E5D"/>
    <w:rsid w:val="00A43606"/>
    <w:rsid w:val="00AF00CD"/>
    <w:rsid w:val="00B10875"/>
    <w:rsid w:val="00B22338"/>
    <w:rsid w:val="00B3509D"/>
    <w:rsid w:val="00B71710"/>
    <w:rsid w:val="00B74C48"/>
    <w:rsid w:val="00C35B90"/>
    <w:rsid w:val="00C455D2"/>
    <w:rsid w:val="00CF7BE5"/>
    <w:rsid w:val="00D01814"/>
    <w:rsid w:val="00D90A09"/>
    <w:rsid w:val="00E805A5"/>
    <w:rsid w:val="00E95B35"/>
    <w:rsid w:val="00EE1C92"/>
    <w:rsid w:val="00F3417F"/>
    <w:rsid w:val="00F95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D0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0D0F01"/>
  </w:style>
  <w:style w:type="character" w:customStyle="1" w:styleId="c1">
    <w:name w:val="c1"/>
    <w:basedOn w:val="a0"/>
    <w:rsid w:val="000D0F01"/>
  </w:style>
  <w:style w:type="paragraph" w:customStyle="1" w:styleId="c20">
    <w:name w:val="c20"/>
    <w:basedOn w:val="a"/>
    <w:rsid w:val="000D0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0D0F01"/>
  </w:style>
  <w:style w:type="character" w:customStyle="1" w:styleId="c22">
    <w:name w:val="c22"/>
    <w:basedOn w:val="a0"/>
    <w:rsid w:val="000D0F01"/>
  </w:style>
  <w:style w:type="paragraph" w:customStyle="1" w:styleId="c7">
    <w:name w:val="c7"/>
    <w:basedOn w:val="a"/>
    <w:rsid w:val="000D0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0D0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0D0F01"/>
  </w:style>
  <w:style w:type="character" w:customStyle="1" w:styleId="c3">
    <w:name w:val="c3"/>
    <w:basedOn w:val="a0"/>
    <w:rsid w:val="000D0F01"/>
  </w:style>
  <w:style w:type="character" w:customStyle="1" w:styleId="c24">
    <w:name w:val="c24"/>
    <w:basedOn w:val="a0"/>
    <w:rsid w:val="000D0F01"/>
  </w:style>
  <w:style w:type="paragraph" w:customStyle="1" w:styleId="c12">
    <w:name w:val="c12"/>
    <w:basedOn w:val="a"/>
    <w:rsid w:val="000D0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0D0F01"/>
  </w:style>
  <w:style w:type="paragraph" w:customStyle="1" w:styleId="c6">
    <w:name w:val="c6"/>
    <w:basedOn w:val="a"/>
    <w:rsid w:val="000D0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0D0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B223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0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6ECDD-B158-419D-8D54-03A4AC3B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User2090</dc:creator>
  <cp:keywords/>
  <dc:description/>
  <cp:lastModifiedBy>User</cp:lastModifiedBy>
  <cp:revision>18</cp:revision>
  <cp:lastPrinted>2025-11-25T04:45:00Z</cp:lastPrinted>
  <dcterms:created xsi:type="dcterms:W3CDTF">2025-11-16T09:53:00Z</dcterms:created>
  <dcterms:modified xsi:type="dcterms:W3CDTF">2026-02-13T04:34:00Z</dcterms:modified>
</cp:coreProperties>
</file>